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807" w:rsidRDefault="00DB64EB" w:rsidP="00DB64E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隣接森林所有者と境界確認の状況について</w:t>
      </w:r>
    </w:p>
    <w:p w:rsidR="00DB64EB" w:rsidRDefault="00DB64EB">
      <w:pPr>
        <w:rPr>
          <w:rFonts w:ascii="ＭＳ 明朝" w:eastAsia="ＭＳ 明朝" w:hAnsi="ＭＳ 明朝"/>
        </w:rPr>
      </w:pPr>
    </w:p>
    <w:p w:rsidR="00DB64EB" w:rsidRDefault="00DB64EB" w:rsidP="00DB64EB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DB64EB" w:rsidRDefault="00DB64EB">
      <w:pPr>
        <w:rPr>
          <w:rFonts w:ascii="ＭＳ 明朝" w:eastAsia="ＭＳ 明朝" w:hAnsi="ＭＳ 明朝"/>
        </w:rPr>
      </w:pPr>
    </w:p>
    <w:p w:rsidR="00DB64EB" w:rsidRDefault="0038128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国東市長　　</w:t>
      </w:r>
      <w:r w:rsidR="00DB64EB">
        <w:rPr>
          <w:rFonts w:ascii="ＭＳ 明朝" w:eastAsia="ＭＳ 明朝" w:hAnsi="ＭＳ 明朝" w:hint="eastAsia"/>
        </w:rPr>
        <w:t xml:space="preserve">　殿</w:t>
      </w:r>
    </w:p>
    <w:p w:rsidR="00DB64EB" w:rsidRDefault="00DB64EB">
      <w:pPr>
        <w:rPr>
          <w:rFonts w:ascii="ＭＳ 明朝" w:eastAsia="ＭＳ 明朝" w:hAnsi="ＭＳ 明朝"/>
        </w:rPr>
      </w:pPr>
    </w:p>
    <w:p w:rsidR="00DB64EB" w:rsidRDefault="00DB64EB" w:rsidP="009110D7">
      <w:pPr>
        <w:ind w:firstLineChars="2092" w:firstLine="439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　</w:t>
      </w:r>
      <w:r w:rsidR="009110D7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所</w:t>
      </w:r>
    </w:p>
    <w:p w:rsidR="009110D7" w:rsidRDefault="009110D7" w:rsidP="009110D7">
      <w:pPr>
        <w:ind w:firstLineChars="2092" w:firstLine="4393"/>
        <w:rPr>
          <w:rFonts w:ascii="ＭＳ 明朝" w:eastAsia="ＭＳ 明朝" w:hAnsi="ＭＳ 明朝" w:hint="eastAsia"/>
        </w:rPr>
      </w:pPr>
    </w:p>
    <w:p w:rsidR="00DB64EB" w:rsidRDefault="00DB64EB" w:rsidP="009110D7">
      <w:pPr>
        <w:ind w:firstLineChars="2092" w:firstLine="439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　</w:t>
      </w:r>
      <w:r w:rsidR="009110D7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名</w:t>
      </w:r>
    </w:p>
    <w:p w:rsidR="00DB64EB" w:rsidRDefault="00DB64EB">
      <w:pPr>
        <w:rPr>
          <w:rFonts w:ascii="ＭＳ 明朝" w:eastAsia="ＭＳ 明朝" w:hAnsi="ＭＳ 明朝"/>
        </w:rPr>
      </w:pPr>
    </w:p>
    <w:p w:rsidR="00DB64EB" w:rsidRDefault="009110D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国東市　　　　　町　　　　　　　　　　</w:t>
      </w:r>
      <w:bookmarkStart w:id="0" w:name="_GoBack"/>
      <w:bookmarkEnd w:id="0"/>
      <w:r w:rsidR="00DB64EB">
        <w:rPr>
          <w:rFonts w:ascii="ＭＳ 明朝" w:eastAsia="ＭＳ 明朝" w:hAnsi="ＭＳ 明朝" w:hint="eastAsia"/>
        </w:rPr>
        <w:t>において森林の立木の伐採にあたり、隣接する以下の森林の所有者と境界確認を行いました。</w:t>
      </w:r>
    </w:p>
    <w:p w:rsidR="00DB64EB" w:rsidRDefault="00DB64EB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275"/>
        <w:gridCol w:w="3963"/>
      </w:tblGrid>
      <w:tr w:rsidR="00DB64EB" w:rsidTr="00DB64EB">
        <w:tc>
          <w:tcPr>
            <w:tcW w:w="1696" w:type="dxa"/>
            <w:vMerge w:val="restart"/>
            <w:vAlign w:val="center"/>
          </w:tcPr>
          <w:p w:rsidR="00DB64EB" w:rsidRDefault="00DB64EB" w:rsidP="00DB64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地番</w:t>
            </w:r>
          </w:p>
        </w:tc>
        <w:tc>
          <w:tcPr>
            <w:tcW w:w="2835" w:type="dxa"/>
            <w:gridSpan w:val="2"/>
            <w:vAlign w:val="center"/>
          </w:tcPr>
          <w:p w:rsidR="00DB64EB" w:rsidRDefault="00DB64EB" w:rsidP="00DB64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森林所有者</w:t>
            </w:r>
          </w:p>
        </w:tc>
        <w:tc>
          <w:tcPr>
            <w:tcW w:w="3963" w:type="dxa"/>
            <w:vMerge w:val="restart"/>
            <w:vAlign w:val="center"/>
          </w:tcPr>
          <w:p w:rsidR="00DB64EB" w:rsidRDefault="00DB64EB" w:rsidP="00DB64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確認方法</w:t>
            </w:r>
          </w:p>
        </w:tc>
      </w:tr>
      <w:tr w:rsidR="00DB64EB" w:rsidTr="00DB64EB">
        <w:tc>
          <w:tcPr>
            <w:tcW w:w="1696" w:type="dxa"/>
            <w:vMerge/>
            <w:vAlign w:val="center"/>
          </w:tcPr>
          <w:p w:rsidR="00DB64EB" w:rsidRDefault="00DB64EB" w:rsidP="00DB64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DB64EB" w:rsidRDefault="00DB64EB" w:rsidP="00DB64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1275" w:type="dxa"/>
            <w:vAlign w:val="center"/>
          </w:tcPr>
          <w:p w:rsidR="00DB64EB" w:rsidRDefault="00DB64EB" w:rsidP="00DB64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963" w:type="dxa"/>
            <w:vMerge/>
            <w:vAlign w:val="center"/>
          </w:tcPr>
          <w:p w:rsidR="00DB64EB" w:rsidRDefault="00DB64EB" w:rsidP="00DB64EB">
            <w:pPr>
              <w:rPr>
                <w:rFonts w:ascii="ＭＳ 明朝" w:eastAsia="ＭＳ 明朝" w:hAnsi="ＭＳ 明朝"/>
              </w:rPr>
            </w:pPr>
          </w:p>
        </w:tc>
      </w:tr>
      <w:tr w:rsidR="00DB64EB" w:rsidTr="00DB64EB">
        <w:tc>
          <w:tcPr>
            <w:tcW w:w="1696" w:type="dxa"/>
            <w:vAlign w:val="center"/>
          </w:tcPr>
          <w:p w:rsidR="00DB64EB" w:rsidRDefault="00DB64EB" w:rsidP="00DB64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DB64EB" w:rsidRDefault="00DB64EB" w:rsidP="00DB64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DB64EB" w:rsidRDefault="00DB64EB" w:rsidP="00DB64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3" w:type="dxa"/>
            <w:vAlign w:val="center"/>
          </w:tcPr>
          <w:p w:rsidR="00DB64EB" w:rsidRDefault="00DB64EB" w:rsidP="00DB64EB">
            <w:pPr>
              <w:rPr>
                <w:rFonts w:ascii="ＭＳ 明朝" w:eastAsia="ＭＳ 明朝" w:hAnsi="ＭＳ 明朝"/>
              </w:rPr>
            </w:pPr>
          </w:p>
        </w:tc>
      </w:tr>
      <w:tr w:rsidR="00DB64EB" w:rsidTr="00DB64EB">
        <w:tc>
          <w:tcPr>
            <w:tcW w:w="1696" w:type="dxa"/>
            <w:vAlign w:val="center"/>
          </w:tcPr>
          <w:p w:rsidR="00DB64EB" w:rsidRDefault="00DB64EB" w:rsidP="00DB64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DB64EB" w:rsidRDefault="00DB64EB" w:rsidP="00DB64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DB64EB" w:rsidRDefault="00DB64EB" w:rsidP="00DB64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3" w:type="dxa"/>
            <w:vAlign w:val="center"/>
          </w:tcPr>
          <w:p w:rsidR="00DB64EB" w:rsidRDefault="00DB64EB" w:rsidP="00DB64EB">
            <w:pPr>
              <w:rPr>
                <w:rFonts w:ascii="ＭＳ 明朝" w:eastAsia="ＭＳ 明朝" w:hAnsi="ＭＳ 明朝"/>
              </w:rPr>
            </w:pPr>
          </w:p>
        </w:tc>
      </w:tr>
      <w:tr w:rsidR="00FB7F74" w:rsidTr="00DB64EB">
        <w:tc>
          <w:tcPr>
            <w:tcW w:w="1696" w:type="dxa"/>
            <w:vAlign w:val="center"/>
          </w:tcPr>
          <w:p w:rsidR="00FB7F74" w:rsidRDefault="00FB7F74" w:rsidP="00DB64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FB7F74" w:rsidRDefault="00FB7F74" w:rsidP="00DB64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FB7F74" w:rsidRDefault="00FB7F74" w:rsidP="00DB64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3" w:type="dxa"/>
            <w:vAlign w:val="center"/>
          </w:tcPr>
          <w:p w:rsidR="00FB7F74" w:rsidRDefault="00FB7F74" w:rsidP="00DB64EB">
            <w:pPr>
              <w:rPr>
                <w:rFonts w:ascii="ＭＳ 明朝" w:eastAsia="ＭＳ 明朝" w:hAnsi="ＭＳ 明朝"/>
              </w:rPr>
            </w:pPr>
          </w:p>
        </w:tc>
      </w:tr>
      <w:tr w:rsidR="00FB7F74" w:rsidTr="00DB64EB">
        <w:tc>
          <w:tcPr>
            <w:tcW w:w="1696" w:type="dxa"/>
            <w:vAlign w:val="center"/>
          </w:tcPr>
          <w:p w:rsidR="00FB7F74" w:rsidRDefault="00FB7F74" w:rsidP="00DB64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FB7F74" w:rsidRDefault="00FB7F74" w:rsidP="00DB64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FB7F74" w:rsidRDefault="00FB7F74" w:rsidP="00DB64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3" w:type="dxa"/>
            <w:vAlign w:val="center"/>
          </w:tcPr>
          <w:p w:rsidR="00FB7F74" w:rsidRDefault="00FB7F74" w:rsidP="00DB64EB">
            <w:pPr>
              <w:rPr>
                <w:rFonts w:ascii="ＭＳ 明朝" w:eastAsia="ＭＳ 明朝" w:hAnsi="ＭＳ 明朝"/>
              </w:rPr>
            </w:pPr>
          </w:p>
        </w:tc>
      </w:tr>
      <w:tr w:rsidR="00DB64EB" w:rsidTr="00DB64EB">
        <w:tc>
          <w:tcPr>
            <w:tcW w:w="1696" w:type="dxa"/>
            <w:vAlign w:val="center"/>
          </w:tcPr>
          <w:p w:rsidR="00DB64EB" w:rsidRDefault="00DB64EB" w:rsidP="00DB64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DB64EB" w:rsidRDefault="00DB64EB" w:rsidP="00DB64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DB64EB" w:rsidRDefault="00DB64EB" w:rsidP="00DB64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3" w:type="dxa"/>
            <w:vAlign w:val="center"/>
          </w:tcPr>
          <w:p w:rsidR="00DB64EB" w:rsidRDefault="00DB64EB" w:rsidP="00DB64EB">
            <w:pPr>
              <w:rPr>
                <w:rFonts w:ascii="ＭＳ 明朝" w:eastAsia="ＭＳ 明朝" w:hAnsi="ＭＳ 明朝"/>
              </w:rPr>
            </w:pPr>
          </w:p>
        </w:tc>
      </w:tr>
    </w:tbl>
    <w:p w:rsidR="00DB64EB" w:rsidRPr="00DB64EB" w:rsidRDefault="00DB64E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なお、境界に関する争いが生じた場合には、</w:t>
      </w:r>
      <w:r w:rsidR="00171ECC">
        <w:rPr>
          <w:rFonts w:ascii="ＭＳ 明朝" w:eastAsia="ＭＳ 明朝" w:hAnsi="ＭＳ 明朝" w:hint="eastAsia"/>
        </w:rPr>
        <w:t>届出者の責任において対応を行います。</w:t>
      </w:r>
    </w:p>
    <w:sectPr w:rsidR="00DB64EB" w:rsidRPr="00DB64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C73" w:rsidRDefault="000B6C73" w:rsidP="009A305F">
      <w:r>
        <w:separator/>
      </w:r>
    </w:p>
  </w:endnote>
  <w:endnote w:type="continuationSeparator" w:id="0">
    <w:p w:rsidR="000B6C73" w:rsidRDefault="000B6C73" w:rsidP="009A3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C73" w:rsidRDefault="000B6C73" w:rsidP="009A305F">
      <w:r>
        <w:separator/>
      </w:r>
    </w:p>
  </w:footnote>
  <w:footnote w:type="continuationSeparator" w:id="0">
    <w:p w:rsidR="000B6C73" w:rsidRDefault="000B6C73" w:rsidP="009A3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4EB"/>
    <w:rsid w:val="000B6C73"/>
    <w:rsid w:val="00171ECC"/>
    <w:rsid w:val="00381283"/>
    <w:rsid w:val="008A1807"/>
    <w:rsid w:val="009110D7"/>
    <w:rsid w:val="009A305F"/>
    <w:rsid w:val="00DB64EB"/>
    <w:rsid w:val="00FB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F92386"/>
  <w15:chartTrackingRefBased/>
  <w15:docId w15:val="{C76102FF-BB52-48BB-9ED3-8D903956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30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305F"/>
  </w:style>
  <w:style w:type="paragraph" w:styleId="a6">
    <w:name w:val="footer"/>
    <w:basedOn w:val="a"/>
    <w:link w:val="a7"/>
    <w:uiPriority w:val="99"/>
    <w:unhideWhenUsed/>
    <w:rsid w:val="009A30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3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kunisaki</dc:creator>
  <cp:keywords/>
  <dc:description/>
  <cp:lastModifiedBy>kunisaki</cp:lastModifiedBy>
  <cp:revision>6</cp:revision>
  <dcterms:created xsi:type="dcterms:W3CDTF">2025-08-13T01:32:00Z</dcterms:created>
  <dcterms:modified xsi:type="dcterms:W3CDTF">2025-08-20T23:48:00Z</dcterms:modified>
</cp:coreProperties>
</file>